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0948A" w14:textId="429758A3" w:rsidR="008D67C6" w:rsidRPr="00BD337D" w:rsidRDefault="00786266" w:rsidP="009A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BD337D">
        <w:rPr>
          <w:rFonts w:ascii="Times New Roman" w:hAnsi="Times New Roman" w:cs="Times New Roman"/>
          <w:b/>
          <w:bCs/>
          <w:sz w:val="32"/>
          <w:szCs w:val="32"/>
        </w:rPr>
        <w:t>Карта оценки психолого</w:t>
      </w:r>
      <w:r w:rsidR="009A119D" w:rsidRPr="00BD337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D337D">
        <w:rPr>
          <w:rFonts w:ascii="Times New Roman" w:hAnsi="Times New Roman" w:cs="Times New Roman"/>
          <w:b/>
          <w:bCs/>
          <w:sz w:val="32"/>
          <w:szCs w:val="32"/>
        </w:rPr>
        <w:t>педагогических условий реализации О</w:t>
      </w:r>
      <w:r w:rsidR="00F747F6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BD337D">
        <w:rPr>
          <w:rFonts w:ascii="Times New Roman" w:hAnsi="Times New Roman" w:cs="Times New Roman"/>
          <w:b/>
          <w:bCs/>
          <w:sz w:val="32"/>
          <w:szCs w:val="32"/>
        </w:rPr>
        <w:t xml:space="preserve">П </w:t>
      </w:r>
      <w:r w:rsidR="009D0EF3">
        <w:rPr>
          <w:rFonts w:ascii="Times New Roman" w:hAnsi="Times New Roman" w:cs="Times New Roman"/>
          <w:b/>
          <w:bCs/>
          <w:sz w:val="32"/>
          <w:szCs w:val="32"/>
        </w:rPr>
        <w:t xml:space="preserve">ДО </w:t>
      </w:r>
      <w:bookmarkEnd w:id="0"/>
      <w:r w:rsidR="009D0EF3">
        <w:rPr>
          <w:rFonts w:ascii="Times New Roman" w:hAnsi="Times New Roman" w:cs="Times New Roman"/>
          <w:b/>
          <w:bCs/>
          <w:sz w:val="32"/>
          <w:szCs w:val="32"/>
        </w:rPr>
        <w:t>МБДОУ «</w:t>
      </w:r>
      <w:r w:rsidRPr="00BD337D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9D0EF3">
        <w:rPr>
          <w:rFonts w:ascii="Times New Roman" w:hAnsi="Times New Roman" w:cs="Times New Roman"/>
          <w:b/>
          <w:bCs/>
          <w:sz w:val="32"/>
          <w:szCs w:val="32"/>
        </w:rPr>
        <w:t>етский сад №1</w:t>
      </w:r>
      <w:r w:rsidR="00F747F6">
        <w:rPr>
          <w:rFonts w:ascii="Times New Roman" w:hAnsi="Times New Roman" w:cs="Times New Roman"/>
          <w:b/>
          <w:bCs/>
          <w:sz w:val="32"/>
          <w:szCs w:val="32"/>
        </w:rPr>
        <w:t>39</w:t>
      </w:r>
      <w:r w:rsidR="009D0EF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1B6744C" w14:textId="77777777" w:rsidR="009A119D" w:rsidRPr="00BD337D" w:rsidRDefault="009A119D" w:rsidP="008D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5528"/>
        <w:gridCol w:w="1701"/>
        <w:gridCol w:w="1701"/>
        <w:gridCol w:w="1701"/>
        <w:gridCol w:w="1701"/>
      </w:tblGrid>
      <w:tr w:rsidR="008D67C6" w:rsidRPr="00BD337D" w14:paraId="58B68419" w14:textId="77777777" w:rsidTr="00BD337D">
        <w:tc>
          <w:tcPr>
            <w:tcW w:w="988" w:type="dxa"/>
          </w:tcPr>
          <w:p w14:paraId="04F052FD" w14:textId="795ECC79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</w:t>
            </w:r>
            <w:r w:rsid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рии</w:t>
            </w:r>
          </w:p>
        </w:tc>
        <w:tc>
          <w:tcPr>
            <w:tcW w:w="2126" w:type="dxa"/>
          </w:tcPr>
          <w:p w14:paraId="12AC7853" w14:textId="1F75ECD0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</w:tcPr>
          <w:p w14:paraId="7D90B568" w14:textId="3EDFE0C5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1701" w:type="dxa"/>
            <w:vAlign w:val="center"/>
          </w:tcPr>
          <w:p w14:paraId="2A9D1764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38C4BE5" w14:textId="6ABD816D" w:rsidR="008D67C6" w:rsidRPr="00BD337D" w:rsidRDefault="008D67C6" w:rsidP="009F7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да-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ется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vAlign w:val="center"/>
          </w:tcPr>
          <w:p w14:paraId="0BED79C4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Скорее не подтвержда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28486670" w14:textId="2F4BEB3A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ется 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444DF09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Скорее подтвержда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C8E8CC8" w14:textId="42CCD1FC" w:rsidR="008D67C6" w:rsidRPr="00BD337D" w:rsidRDefault="008D67C6" w:rsidP="009F7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ется 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278D986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3BBDA68" w14:textId="6D321369" w:rsidR="008D67C6" w:rsidRPr="00BD337D" w:rsidRDefault="008D67C6" w:rsidP="009F7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ется 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F71FF" w:rsidRPr="00BD337D" w14:paraId="0BF82810" w14:textId="77777777" w:rsidTr="00BD337D">
        <w:tc>
          <w:tcPr>
            <w:tcW w:w="988" w:type="dxa"/>
            <w:vMerge w:val="restart"/>
            <w:textDirection w:val="btLr"/>
            <w:vAlign w:val="center"/>
          </w:tcPr>
          <w:p w14:paraId="6CF69563" w14:textId="00DA16C0" w:rsidR="008D67C6" w:rsidRPr="00BD337D" w:rsidRDefault="008D67C6" w:rsidP="008D6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Условия, для создания социальной ситуации развития детей, соответствующей специфике дошкольного возраста</w:t>
            </w:r>
          </w:p>
        </w:tc>
        <w:tc>
          <w:tcPr>
            <w:tcW w:w="2126" w:type="dxa"/>
            <w:vAlign w:val="center"/>
          </w:tcPr>
          <w:p w14:paraId="4ACDDCCB" w14:textId="79D62064" w:rsidR="008D67C6" w:rsidRPr="00BD337D" w:rsidRDefault="009F71FF" w:rsidP="008D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беспечение эмоционального благополучия доброжелатель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ности и уважения к каждому ребенку</w:t>
            </w:r>
          </w:p>
        </w:tc>
        <w:tc>
          <w:tcPr>
            <w:tcW w:w="5528" w:type="dxa"/>
            <w:vAlign w:val="center"/>
          </w:tcPr>
          <w:p w14:paraId="3EDC50E2" w14:textId="20259836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епосредственное общение с каждым ребенком; </w:t>
            </w:r>
          </w:p>
          <w:p w14:paraId="19AC5943" w14:textId="0BCC638B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т эмоционального состояния ребенка при посещении детского сада; </w:t>
            </w:r>
          </w:p>
          <w:p w14:paraId="23F03AA5" w14:textId="61334447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высказываниям ребенка; </w:t>
            </w:r>
          </w:p>
          <w:p w14:paraId="569C2BE4" w14:textId="7508F074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 оказание своевременной помощи и поддержки реб</w:t>
            </w:r>
            <w:r w:rsidR="00BD337D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="0029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1A2B1A8" w14:textId="333E3710" w:rsidR="009F71FF" w:rsidRPr="00BD337D" w:rsidRDefault="009F71FF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П</w:t>
            </w:r>
            <w:r w:rsidR="008D67C6" w:rsidRPr="00BD337D">
              <w:rPr>
                <w:rFonts w:ascii="Times New Roman" w:hAnsi="Times New Roman" w:cs="Times New Roman"/>
              </w:rPr>
              <w:t>одтвержда</w:t>
            </w:r>
            <w:r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 xml:space="preserve">ется частично </w:t>
            </w:r>
          </w:p>
          <w:p w14:paraId="404CA2FE" w14:textId="46E1706C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(менее 50%)</w:t>
            </w:r>
          </w:p>
        </w:tc>
        <w:tc>
          <w:tcPr>
            <w:tcW w:w="1701" w:type="dxa"/>
            <w:vAlign w:val="center"/>
          </w:tcPr>
          <w:p w14:paraId="5715C9F5" w14:textId="26E578C3" w:rsidR="008D67C6" w:rsidRPr="00BD337D" w:rsidRDefault="009F71FF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О</w:t>
            </w:r>
            <w:r w:rsidR="008D67C6" w:rsidRPr="00BD337D">
              <w:rPr>
                <w:rFonts w:ascii="Times New Roman" w:hAnsi="Times New Roman" w:cs="Times New Roman"/>
              </w:rPr>
              <w:t>беспечение эмоциональ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ного благополучия доброжелательности и уважения к каждому ребенку подтвержда</w:t>
            </w:r>
            <w:r w:rsidR="00005C33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 xml:space="preserve">ется частично </w:t>
            </w:r>
            <w:r w:rsidR="008D67C6" w:rsidRPr="00BD337D">
              <w:rPr>
                <w:rFonts w:ascii="Times New Roman" w:hAnsi="Times New Roman" w:cs="Times New Roman"/>
                <w:i/>
                <w:iCs/>
              </w:rPr>
              <w:t>(более 50%</w:t>
            </w:r>
            <w:r w:rsidR="00005C33"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01" w:type="dxa"/>
            <w:vAlign w:val="center"/>
          </w:tcPr>
          <w:p w14:paraId="31025BA5" w14:textId="77777777" w:rsidR="00005C33" w:rsidRPr="00BD337D" w:rsidRDefault="009F71FF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О</w:t>
            </w:r>
            <w:r w:rsidR="008D67C6" w:rsidRPr="00BD337D">
              <w:rPr>
                <w:rFonts w:ascii="Times New Roman" w:hAnsi="Times New Roman" w:cs="Times New Roman"/>
              </w:rPr>
              <w:t>беспечение эмоциональ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ного благополучия доброжелательности и уважения к каждому ребенку подтвержда</w:t>
            </w:r>
            <w:r w:rsidR="00005C33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 xml:space="preserve">ется </w:t>
            </w:r>
          </w:p>
          <w:p w14:paraId="79F1941E" w14:textId="6234BFAD" w:rsidR="008D67C6" w:rsidRPr="00BD337D" w:rsidRDefault="00005C33" w:rsidP="00005C3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</w:t>
            </w:r>
            <w:r w:rsidR="008D67C6" w:rsidRPr="00BD337D">
              <w:rPr>
                <w:rFonts w:ascii="Times New Roman" w:hAnsi="Times New Roman" w:cs="Times New Roman"/>
                <w:i/>
                <w:iCs/>
              </w:rPr>
              <w:t>более 70 %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01" w:type="dxa"/>
            <w:vAlign w:val="center"/>
          </w:tcPr>
          <w:p w14:paraId="03B91D82" w14:textId="77777777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</w:p>
          <w:p w14:paraId="2B1C6C24" w14:textId="77777777" w:rsidR="008D67C6" w:rsidRDefault="009F71FF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</w:rPr>
              <w:t>О</w:t>
            </w:r>
            <w:r w:rsidR="008D67C6" w:rsidRPr="00BD337D">
              <w:rPr>
                <w:rFonts w:ascii="Times New Roman" w:hAnsi="Times New Roman" w:cs="Times New Roman"/>
              </w:rPr>
              <w:t>беспечение эмоциональ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ного благополучия доброжелательно</w:t>
            </w:r>
            <w:r w:rsidR="00B26184" w:rsidRPr="00BD337D">
              <w:rPr>
                <w:rFonts w:ascii="Times New Roman" w:hAnsi="Times New Roman" w:cs="Times New Roman"/>
              </w:rPr>
              <w:t>с</w:t>
            </w:r>
            <w:r w:rsidR="008D67C6" w:rsidRPr="00BD337D">
              <w:rPr>
                <w:rFonts w:ascii="Times New Roman" w:hAnsi="Times New Roman" w:cs="Times New Roman"/>
              </w:rPr>
              <w:t>ти и уважения к каждому ребенку подтвержда</w:t>
            </w:r>
            <w:r w:rsidR="00005C33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 xml:space="preserve">ется в полной мере </w:t>
            </w:r>
            <w:r w:rsidR="008D67C6" w:rsidRPr="00BD337D">
              <w:rPr>
                <w:rFonts w:ascii="Times New Roman" w:hAnsi="Times New Roman" w:cs="Times New Roman"/>
                <w:i/>
                <w:iCs/>
              </w:rPr>
              <w:t>(100%)</w:t>
            </w:r>
          </w:p>
          <w:p w14:paraId="0CA1971C" w14:textId="77777777" w:rsidR="00291460" w:rsidRDefault="00291460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3CC341D" w14:textId="4C56A92E" w:rsidR="00291460" w:rsidRPr="00BD337D" w:rsidRDefault="00291460" w:rsidP="008D6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1FF" w:rsidRPr="00BD337D" w14:paraId="24F88EF6" w14:textId="77777777" w:rsidTr="00BD337D">
        <w:tc>
          <w:tcPr>
            <w:tcW w:w="988" w:type="dxa"/>
            <w:vMerge/>
          </w:tcPr>
          <w:p w14:paraId="4A259407" w14:textId="77777777" w:rsidR="008D67C6" w:rsidRPr="00BD337D" w:rsidRDefault="008D67C6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AC9C73" w14:textId="26A59A36" w:rsidR="008D67C6" w:rsidRPr="00BD337D" w:rsidRDefault="009F71FF" w:rsidP="008D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оддержка индивидуальнос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ти и инициативы детей</w:t>
            </w:r>
          </w:p>
        </w:tc>
        <w:tc>
          <w:tcPr>
            <w:tcW w:w="5528" w:type="dxa"/>
          </w:tcPr>
          <w:p w14:paraId="6C88838C" w14:textId="61950DDC" w:rsidR="009F71FF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свободного выбора детьми деятельности, участников совместной деятельности; </w:t>
            </w:r>
          </w:p>
          <w:p w14:paraId="5868D853" w14:textId="77777777" w:rsidR="009D0EF3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 выслушивание детских просьб и инициатив, поощрение позитивных желаний реб</w:t>
            </w:r>
            <w:r w:rsidR="009A119D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нка; </w:t>
            </w:r>
          </w:p>
          <w:p w14:paraId="6CC12CE3" w14:textId="79ECFCDE" w:rsidR="009F71FF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принятия детьми решений, выражения своих чувств и мыслей;</w:t>
            </w:r>
          </w:p>
          <w:p w14:paraId="77228121" w14:textId="2205A9DF" w:rsidR="009F71FF" w:rsidRPr="00BD337D" w:rsidRDefault="008D67C6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недирективная помощь детям, поддержка детской инициативы и самостоятельности в разных видах деятельности (игровой, исследовательской, проектной, познавательной и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r w:rsidR="00B26184" w:rsidRP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58A9F079" w14:textId="7ED20E1E" w:rsidR="009F71FF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 взаимодействия в разных ситуациях; </w:t>
            </w:r>
          </w:p>
          <w:p w14:paraId="1F04ECCA" w14:textId="586F72DD" w:rsidR="008D67C6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доброжелательности и уважения к каждому ребенку</w:t>
            </w:r>
            <w:r w:rsidR="0029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A9B54" w14:textId="1A0E3AB5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EDD757" w14:textId="146B08DD" w:rsidR="00B26184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</w:p>
          <w:p w14:paraId="4C31284B" w14:textId="77777777" w:rsidR="00B26184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ность и инициатива детей 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ется педагогом частично</w:t>
            </w:r>
          </w:p>
          <w:p w14:paraId="4F25BE28" w14:textId="0A17C019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(менее 50%)</w:t>
            </w:r>
          </w:p>
        </w:tc>
        <w:tc>
          <w:tcPr>
            <w:tcW w:w="1701" w:type="dxa"/>
            <w:vAlign w:val="center"/>
          </w:tcPr>
          <w:p w14:paraId="75FCD9CC" w14:textId="47C92B65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ность и инициатива детей 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ется педагогом </w:t>
            </w:r>
            <w:r w:rsidR="00005C33" w:rsidRPr="00BD337D">
              <w:rPr>
                <w:rFonts w:ascii="Times New Roman" w:hAnsi="Times New Roman" w:cs="Times New Roman"/>
              </w:rPr>
              <w:t>(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более 50%</w:t>
            </w:r>
            <w:r w:rsidR="00005C33"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01" w:type="dxa"/>
            <w:vAlign w:val="center"/>
          </w:tcPr>
          <w:p w14:paraId="616C999F" w14:textId="4ED1DA15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ность и инициатива детей 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ется педагогом </w:t>
            </w:r>
            <w:r w:rsidR="00005C33" w:rsidRPr="00BD337D">
              <w:rPr>
                <w:rFonts w:ascii="Times New Roman" w:hAnsi="Times New Roman" w:cs="Times New Roman"/>
              </w:rPr>
              <w:t>(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более 70%</w:t>
            </w:r>
            <w:r w:rsidR="00005C33"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003C5C14" w14:textId="77777777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A50D36" w14:textId="1522DCF8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ность и инициатива детей 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ется педагогом в полной мере</w:t>
            </w:r>
            <w:r w:rsidR="00B26184" w:rsidRPr="00BD337D">
              <w:rPr>
                <w:rFonts w:ascii="Times New Roman" w:hAnsi="Times New Roman" w:cs="Times New Roman"/>
              </w:rPr>
              <w:t xml:space="preserve">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(100%)</w:t>
            </w:r>
          </w:p>
        </w:tc>
      </w:tr>
      <w:tr w:rsidR="00291460" w:rsidRPr="00BD337D" w14:paraId="5B4E7753" w14:textId="77777777" w:rsidTr="00291460">
        <w:tc>
          <w:tcPr>
            <w:tcW w:w="988" w:type="dxa"/>
            <w:vMerge w:val="restart"/>
            <w:textDirection w:val="btLr"/>
            <w:vAlign w:val="center"/>
          </w:tcPr>
          <w:p w14:paraId="545C1E0F" w14:textId="77777777" w:rsidR="00291460" w:rsidRDefault="00291460" w:rsidP="00291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Условия, для создания социальной ситуации развития детей, </w:t>
            </w:r>
          </w:p>
          <w:p w14:paraId="6E913A06" w14:textId="2E2ECC30" w:rsidR="00291460" w:rsidRPr="00BD337D" w:rsidRDefault="00291460" w:rsidP="002914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соответствующей специфике дошкольного возраста</w:t>
            </w:r>
          </w:p>
        </w:tc>
        <w:tc>
          <w:tcPr>
            <w:tcW w:w="2126" w:type="dxa"/>
            <w:vAlign w:val="center"/>
          </w:tcPr>
          <w:p w14:paraId="546BDD08" w14:textId="13579A8F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Обеспечение взаимоотношения между сверстниками</w:t>
            </w:r>
          </w:p>
        </w:tc>
        <w:tc>
          <w:tcPr>
            <w:tcW w:w="5528" w:type="dxa"/>
          </w:tcPr>
          <w:p w14:paraId="0A483B55" w14:textId="0E336082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и ограниченные возможности здоровья; </w:t>
            </w:r>
          </w:p>
          <w:p w14:paraId="27655EE7" w14:textId="56CC13F1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конфликтных ситуации со сверстниками; -развитие умения детей работать в группе сверстников; </w:t>
            </w:r>
          </w:p>
          <w:p w14:paraId="283FDB97" w14:textId="722F3B22" w:rsidR="00291460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 условия для овладения культурными средствами деятельности</w:t>
            </w:r>
            <w:r w:rsidR="0029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B68A1" w14:textId="187C3605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B9B178" w14:textId="530AC5B9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частично обеспечены условия для положитель-ного взаимоотношения со сверстниками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(менее 50% согласно индикаторов)</w:t>
            </w:r>
          </w:p>
        </w:tc>
        <w:tc>
          <w:tcPr>
            <w:tcW w:w="1701" w:type="dxa"/>
            <w:vAlign w:val="center"/>
          </w:tcPr>
          <w:p w14:paraId="4FDA1F49" w14:textId="76478CC0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в не полной мере обеспечены условия для положитель-ного взаимоотношения со сверстниками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(более 50% согласно индикаторов)</w:t>
            </w:r>
          </w:p>
        </w:tc>
        <w:tc>
          <w:tcPr>
            <w:tcW w:w="1701" w:type="dxa"/>
            <w:vAlign w:val="center"/>
          </w:tcPr>
          <w:p w14:paraId="7DEF136D" w14:textId="216F676E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обеспечены условия для положитель-ного взаимоотношения со сверстниками в полной мере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(более 70%)</w:t>
            </w:r>
          </w:p>
        </w:tc>
        <w:tc>
          <w:tcPr>
            <w:tcW w:w="1701" w:type="dxa"/>
            <w:vAlign w:val="center"/>
          </w:tcPr>
          <w:p w14:paraId="57C9299E" w14:textId="49DFA154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обеспечены условия для положитель-ного взаимоотношения со сверстниками в полной мере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(100% согласно индикаторов)</w:t>
            </w:r>
          </w:p>
        </w:tc>
      </w:tr>
      <w:tr w:rsidR="00291460" w:rsidRPr="00BD337D" w14:paraId="5646D5AA" w14:textId="77777777" w:rsidTr="00BD337D">
        <w:tc>
          <w:tcPr>
            <w:tcW w:w="988" w:type="dxa"/>
            <w:vMerge/>
          </w:tcPr>
          <w:p w14:paraId="6C449EB0" w14:textId="77777777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88C997" w14:textId="5FEA7F5D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сверстниками</w:t>
            </w:r>
          </w:p>
        </w:tc>
        <w:tc>
          <w:tcPr>
            <w:tcW w:w="5528" w:type="dxa"/>
            <w:vAlign w:val="center"/>
          </w:tcPr>
          <w:p w14:paraId="7B735DD6" w14:textId="2E738F9E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 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  </w:r>
          </w:p>
          <w:p w14:paraId="5329E929" w14:textId="652B9EE1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спонтанной игры детей, ее обогащение, обеспечение игрового времени и пространства; </w:t>
            </w:r>
          </w:p>
          <w:p w14:paraId="5DAA5EE0" w14:textId="43976295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 оценка индивидуального развития детей.</w:t>
            </w:r>
          </w:p>
        </w:tc>
        <w:tc>
          <w:tcPr>
            <w:tcW w:w="1701" w:type="dxa"/>
            <w:vAlign w:val="center"/>
          </w:tcPr>
          <w:p w14:paraId="6C0699FA" w14:textId="455292A0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Представлено частично менее 50%</w:t>
            </w:r>
          </w:p>
        </w:tc>
        <w:tc>
          <w:tcPr>
            <w:tcW w:w="1701" w:type="dxa"/>
            <w:vAlign w:val="center"/>
          </w:tcPr>
          <w:p w14:paraId="544E0D85" w14:textId="41D92F03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Представлено в не полной мере (более 50%)</w:t>
            </w:r>
          </w:p>
        </w:tc>
        <w:tc>
          <w:tcPr>
            <w:tcW w:w="1701" w:type="dxa"/>
            <w:vAlign w:val="center"/>
          </w:tcPr>
          <w:p w14:paraId="51699157" w14:textId="05B3D18F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Представлено в неполной мере более 70%</w:t>
            </w:r>
          </w:p>
        </w:tc>
        <w:tc>
          <w:tcPr>
            <w:tcW w:w="1701" w:type="dxa"/>
            <w:vAlign w:val="center"/>
          </w:tcPr>
          <w:p w14:paraId="59F99144" w14:textId="6645FD84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Представлено в полной мере 100%</w:t>
            </w:r>
          </w:p>
        </w:tc>
      </w:tr>
      <w:tr w:rsidR="00291460" w:rsidRPr="00BD337D" w14:paraId="09FB988E" w14:textId="77777777" w:rsidTr="00BD337D">
        <w:trPr>
          <w:trHeight w:val="1872"/>
        </w:trPr>
        <w:tc>
          <w:tcPr>
            <w:tcW w:w="988" w:type="dxa"/>
            <w:vMerge/>
          </w:tcPr>
          <w:p w14:paraId="767FAD2D" w14:textId="77777777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23900F" w14:textId="4CF7DA8E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дошкольному возрасту форм работы с детьми</w:t>
            </w:r>
          </w:p>
        </w:tc>
        <w:tc>
          <w:tcPr>
            <w:tcW w:w="5528" w:type="dxa"/>
          </w:tcPr>
          <w:p w14:paraId="3B64801E" w14:textId="74FD1107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 Формы взаимодействия с детьми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самостоятельности;</w:t>
            </w:r>
          </w:p>
          <w:p w14:paraId="3E5A5AE7" w14:textId="4622952E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 учёт психологического возраста детей при реализации ОП ДО в одновозрастных группах.</w:t>
            </w:r>
          </w:p>
        </w:tc>
        <w:tc>
          <w:tcPr>
            <w:tcW w:w="1701" w:type="dxa"/>
            <w:vAlign w:val="center"/>
          </w:tcPr>
          <w:p w14:paraId="2B5E2663" w14:textId="290816D9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менее 50%</w:t>
            </w:r>
          </w:p>
        </w:tc>
        <w:tc>
          <w:tcPr>
            <w:tcW w:w="1701" w:type="dxa"/>
            <w:vAlign w:val="center"/>
          </w:tcPr>
          <w:p w14:paraId="55F36EF8" w14:textId="0A895ED5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более 50%</w:t>
            </w:r>
          </w:p>
        </w:tc>
        <w:tc>
          <w:tcPr>
            <w:tcW w:w="1701" w:type="dxa"/>
            <w:vAlign w:val="center"/>
          </w:tcPr>
          <w:p w14:paraId="76F4F31C" w14:textId="3D24FF0E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более 70%</w:t>
            </w:r>
          </w:p>
        </w:tc>
        <w:tc>
          <w:tcPr>
            <w:tcW w:w="1701" w:type="dxa"/>
            <w:vAlign w:val="center"/>
          </w:tcPr>
          <w:p w14:paraId="2E1F8344" w14:textId="26D03EDD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в полной мере 100%</w:t>
            </w:r>
          </w:p>
        </w:tc>
      </w:tr>
      <w:tr w:rsidR="00291460" w:rsidRPr="00BD337D" w14:paraId="185FED1B" w14:textId="77777777" w:rsidTr="00BD337D">
        <w:tc>
          <w:tcPr>
            <w:tcW w:w="988" w:type="dxa"/>
            <w:vMerge/>
          </w:tcPr>
          <w:p w14:paraId="141832B1" w14:textId="77777777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C6CAD6" w14:textId="77777777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образовательного процесса принципам и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подходам </w:t>
            </w:r>
          </w:p>
          <w:p w14:paraId="7F5D5F21" w14:textId="5B42C685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5528" w:type="dxa"/>
          </w:tcPr>
          <w:p w14:paraId="22F2D6CA" w14:textId="20059B47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развивающего образования (в том числе учет зоны ближайшего развития); </w:t>
            </w:r>
          </w:p>
          <w:p w14:paraId="0AEB06E6" w14:textId="1F24D46A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единство воспитательных, развивающих и обучающих целей и задач процесса образования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дошкольного возраста; </w:t>
            </w:r>
          </w:p>
          <w:p w14:paraId="162B2D80" w14:textId="06CB3669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комплексно-тематического принципа построения образовательного процесса, обеспечивающего его мотивацию; </w:t>
            </w:r>
          </w:p>
          <w:p w14:paraId="2D73BD5A" w14:textId="6FDC1608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интеграции образовательных областей; </w:t>
            </w:r>
          </w:p>
          <w:p w14:paraId="5052EE11" w14:textId="5159605D" w:rsidR="00291460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 учёт гендерной специфики.</w:t>
            </w:r>
          </w:p>
          <w:p w14:paraId="3C1762FC" w14:textId="12808D3E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93BBEA" w14:textId="2026D22F" w:rsidR="00291460" w:rsidRPr="00BD337D" w:rsidRDefault="00291460" w:rsidP="007E1F1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lastRenderedPageBreak/>
              <w:t xml:space="preserve">Образователь-ный процесс не соответствует принципам и </w:t>
            </w:r>
            <w:r w:rsidRPr="00BD337D">
              <w:rPr>
                <w:rFonts w:ascii="Times New Roman" w:hAnsi="Times New Roman" w:cs="Times New Roman"/>
              </w:rPr>
              <w:lastRenderedPageBreak/>
              <w:t>подходам</w:t>
            </w:r>
          </w:p>
          <w:p w14:paraId="683D29E6" w14:textId="59FC7CC1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 ДО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18B2614E" w14:textId="77777777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lastRenderedPageBreak/>
              <w:t xml:space="preserve">Образователь-ный процесс частично соответствует </w:t>
            </w:r>
            <w:r w:rsidRPr="00BD337D">
              <w:rPr>
                <w:rFonts w:ascii="Times New Roman" w:hAnsi="Times New Roman" w:cs="Times New Roman"/>
              </w:rPr>
              <w:lastRenderedPageBreak/>
              <w:t xml:space="preserve">принципам и подходам </w:t>
            </w:r>
          </w:p>
          <w:p w14:paraId="0D7D39EB" w14:textId="464AEC2D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 ДО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7F757F06" w14:textId="77777777" w:rsidR="00291460" w:rsidRDefault="00291460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lastRenderedPageBreak/>
              <w:t xml:space="preserve">Образователь-ный процесс в не полной мере соответствует </w:t>
            </w:r>
            <w:r w:rsidRPr="00BD337D">
              <w:rPr>
                <w:rFonts w:ascii="Times New Roman" w:hAnsi="Times New Roman" w:cs="Times New Roman"/>
              </w:rPr>
              <w:lastRenderedPageBreak/>
              <w:t xml:space="preserve">принципам и подходам </w:t>
            </w:r>
          </w:p>
          <w:p w14:paraId="1823AC4A" w14:textId="4353620C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 ДО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1152D1BB" w14:textId="77777777" w:rsidR="00291460" w:rsidRDefault="00291460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lastRenderedPageBreak/>
              <w:t xml:space="preserve">Образователь-ный процесс полностью соответствует </w:t>
            </w:r>
            <w:r w:rsidRPr="00BD337D">
              <w:rPr>
                <w:rFonts w:ascii="Times New Roman" w:hAnsi="Times New Roman" w:cs="Times New Roman"/>
              </w:rPr>
              <w:lastRenderedPageBreak/>
              <w:t xml:space="preserve">принципам и подходам </w:t>
            </w:r>
          </w:p>
          <w:p w14:paraId="2B95440A" w14:textId="70E54F2E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 ДО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BD337D" w:rsidRPr="00BD337D" w14:paraId="071E8CDD" w14:textId="77777777" w:rsidTr="00CF65E7">
        <w:tc>
          <w:tcPr>
            <w:tcW w:w="988" w:type="dxa"/>
          </w:tcPr>
          <w:p w14:paraId="3317E480" w14:textId="77777777" w:rsidR="008D67C6" w:rsidRPr="00BD337D" w:rsidRDefault="008D67C6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A5C51D" w14:textId="02D614D2" w:rsidR="008D67C6" w:rsidRPr="00BD337D" w:rsidRDefault="00DC366D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      </w:r>
          </w:p>
        </w:tc>
        <w:tc>
          <w:tcPr>
            <w:tcW w:w="5528" w:type="dxa"/>
            <w:vAlign w:val="center"/>
          </w:tcPr>
          <w:p w14:paraId="01439BD6" w14:textId="759688F5" w:rsidR="00DC366D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оброжелательное общение и учёт потребностей, образовательных инициатив семьи; </w:t>
            </w:r>
          </w:p>
          <w:p w14:paraId="011A3C95" w14:textId="3B837273" w:rsidR="00DC366D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развития ребёнка;</w:t>
            </w:r>
          </w:p>
          <w:p w14:paraId="5ABB09CE" w14:textId="1338455E" w:rsidR="00DC366D" w:rsidRPr="00BD337D" w:rsidRDefault="007A077E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добровольному заинтересованному участию в некоторых событиях в ходе образовательного процесса; </w:t>
            </w:r>
          </w:p>
          <w:p w14:paraId="1087AF5F" w14:textId="7AC65CB6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создание совместных образовательных проектов педагогов и семей воспитанников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05F8E14" w14:textId="7615EC2B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Менее 50%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2CDA6271" w14:textId="2ABFB7DE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От 50 до 65%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50FF6656" w14:textId="4AD1734D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От 65 до 85%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7105D08C" w14:textId="3EEEE0EA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Более 85%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</w:tr>
      <w:tr w:rsidR="00BD337D" w:rsidRPr="00BD337D" w14:paraId="09EAF190" w14:textId="77777777" w:rsidTr="00CF65E7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A0EB375" w14:textId="16080C17" w:rsidR="008D67C6" w:rsidRPr="00BD337D" w:rsidRDefault="007A077E" w:rsidP="00BD337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 детей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14:paraId="3B5F1CDA" w14:textId="77777777" w:rsidR="00BD337D" w:rsidRDefault="007A077E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Осуществление квалифицирован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ной коррекции недостатков физического и (или) психического развития детей </w:t>
            </w:r>
          </w:p>
          <w:p w14:paraId="610759AE" w14:textId="1E804EE3" w:rsidR="008D67C6" w:rsidRPr="00BD337D" w:rsidRDefault="007A077E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5528" w:type="dxa"/>
            <w:vAlign w:val="center"/>
          </w:tcPr>
          <w:p w14:paraId="1B4A0A84" w14:textId="7A6752E9" w:rsid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детей с ОВЗ осуществляется воспитателем в сотрудничестве со специалистами; </w:t>
            </w:r>
          </w:p>
          <w:p w14:paraId="577E764D" w14:textId="5519CD06" w:rsid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проектируется и реализуется индивидуальный образовательный маршрут освоения программы, учитывающий все особенности дошкольника; </w:t>
            </w:r>
          </w:p>
          <w:p w14:paraId="720861AB" w14:textId="2ABA5D95" w:rsidR="008D67C6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условия для диагностики и коррекции нарушений развития и социальной адаптации детей с ОВЗ - оказания ранней коррекционной помощи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B2C70F0" w14:textId="77777777" w:rsidR="00BD337D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Содержание коррекционной работы не обеспечивает выявление особых 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 потребностей детей</w:t>
            </w:r>
            <w:r w:rsidR="00BD337D">
              <w:rPr>
                <w:rFonts w:ascii="Times New Roman" w:hAnsi="Times New Roman" w:cs="Times New Roman"/>
              </w:rPr>
              <w:t>,</w:t>
            </w:r>
          </w:p>
          <w:p w14:paraId="5BBDA4AE" w14:textId="31608316" w:rsidR="00BD337D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осуществление индивидуально ориентирован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 психолого-педагогической помощи детям с уч</w:t>
            </w:r>
            <w:r w:rsidR="00BD337D">
              <w:rPr>
                <w:rFonts w:ascii="Times New Roman" w:hAnsi="Times New Roman" w:cs="Times New Roman"/>
              </w:rPr>
              <w:t>ё</w:t>
            </w:r>
            <w:r w:rsidRPr="00BD337D">
              <w:rPr>
                <w:rFonts w:ascii="Times New Roman" w:hAnsi="Times New Roman" w:cs="Times New Roman"/>
              </w:rPr>
              <w:t>том особенностей психофизичес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кого развития и индивидуаль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 возможностей детей</w:t>
            </w:r>
          </w:p>
          <w:p w14:paraId="4697C7D2" w14:textId="08D13670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 xml:space="preserve"> менее 50%)</w:t>
            </w:r>
          </w:p>
        </w:tc>
        <w:tc>
          <w:tcPr>
            <w:tcW w:w="1701" w:type="dxa"/>
            <w:vAlign w:val="center"/>
          </w:tcPr>
          <w:p w14:paraId="2B5BE4B5" w14:textId="77777777" w:rsidR="00BD337D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Содержание коррекционной работы частично обеспечивает выявление особых 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 потребностей детей осуществление индивидуально ориентирован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 психолого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педагогической помощи детям с учетом особенностей психофизичес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кого развития и индивидуаль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 возможностей детей</w:t>
            </w:r>
          </w:p>
          <w:p w14:paraId="47D98FF1" w14:textId="703B3B39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(менее 80%)</w:t>
            </w:r>
          </w:p>
        </w:tc>
        <w:tc>
          <w:tcPr>
            <w:tcW w:w="1701" w:type="dxa"/>
            <w:vAlign w:val="center"/>
          </w:tcPr>
          <w:p w14:paraId="5CBF9EA4" w14:textId="77777777" w:rsidR="00291460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Содержание коррекционной работы в не полной мере обеспечивает выявление особых 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 потребностей детей осуществление индивидуально ориентирован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 психоло</w:t>
            </w:r>
            <w:r w:rsidR="00CF65E7">
              <w:rPr>
                <w:rFonts w:ascii="Times New Roman" w:hAnsi="Times New Roman" w:cs="Times New Roman"/>
              </w:rPr>
              <w:t>го-</w:t>
            </w:r>
            <w:r w:rsidRPr="00BD337D">
              <w:rPr>
                <w:rFonts w:ascii="Times New Roman" w:hAnsi="Times New Roman" w:cs="Times New Roman"/>
              </w:rPr>
              <w:t>педагогической помощи детям с учетом особенностей психофизическог о развития и индивидуальных возможностей детей</w:t>
            </w:r>
          </w:p>
          <w:p w14:paraId="0073E36D" w14:textId="7043311A" w:rsidR="008D67C6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</w:rPr>
              <w:t>(более 80%</w:t>
            </w:r>
          </w:p>
        </w:tc>
        <w:tc>
          <w:tcPr>
            <w:tcW w:w="1701" w:type="dxa"/>
            <w:vAlign w:val="center"/>
          </w:tcPr>
          <w:p w14:paraId="78E87C06" w14:textId="3B0CEDB3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Содержание коррекционной работы в полной мере обеспечивает выявление особых 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 потребностей детей осуществление индивидуально ориентирован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 психолого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педагогической помощи детям с учетом особенностей психофизичес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кого развития и индивидуаль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ных возможностей детей </w:t>
            </w:r>
            <w:r w:rsidRPr="00CF65E7">
              <w:rPr>
                <w:rFonts w:ascii="Times New Roman" w:hAnsi="Times New Roman" w:cs="Times New Roman"/>
                <w:i/>
                <w:iCs/>
              </w:rPr>
              <w:t>(100%)</w:t>
            </w:r>
          </w:p>
        </w:tc>
      </w:tr>
    </w:tbl>
    <w:p w14:paraId="0F9C7763" w14:textId="3A0C44D3" w:rsidR="0092515B" w:rsidRPr="00BD337D" w:rsidRDefault="0092515B" w:rsidP="008D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515B" w:rsidRPr="00BD337D" w:rsidSect="009F71F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66"/>
    <w:rsid w:val="00005C33"/>
    <w:rsid w:val="00247EDD"/>
    <w:rsid w:val="00291460"/>
    <w:rsid w:val="007622D4"/>
    <w:rsid w:val="00786266"/>
    <w:rsid w:val="007A077E"/>
    <w:rsid w:val="007E1F16"/>
    <w:rsid w:val="008D67C6"/>
    <w:rsid w:val="0092515B"/>
    <w:rsid w:val="009A119D"/>
    <w:rsid w:val="009D0EF3"/>
    <w:rsid w:val="009D4FEA"/>
    <w:rsid w:val="009F71FF"/>
    <w:rsid w:val="00B26184"/>
    <w:rsid w:val="00BD337D"/>
    <w:rsid w:val="00CF65E7"/>
    <w:rsid w:val="00DC366D"/>
    <w:rsid w:val="00F11137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Кузнецов</dc:creator>
  <cp:lastModifiedBy>Boss</cp:lastModifiedBy>
  <cp:revision>2</cp:revision>
  <dcterms:created xsi:type="dcterms:W3CDTF">2024-03-03T18:07:00Z</dcterms:created>
  <dcterms:modified xsi:type="dcterms:W3CDTF">2024-03-03T18:07:00Z</dcterms:modified>
</cp:coreProperties>
</file>